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B778733" w14:textId="6C209BBE" w:rsidR="00143D92" w:rsidRDefault="00425890" w:rsidP="00143D92">
      <w:pPr>
        <w:rPr>
          <w:rFonts w:ascii="Arial" w:hAnsi="Arial" w:cs="Arial"/>
          <w:b/>
          <w:bCs/>
          <w:sz w:val="20"/>
          <w:szCs w:val="20"/>
        </w:rPr>
      </w:pPr>
      <w:r w:rsidRPr="002A2313">
        <w:rPr>
          <w:rFonts w:asciiTheme="minorHAnsi" w:hAnsiTheme="minorHAnsi"/>
        </w:rPr>
        <w:t xml:space="preserve">OGGETTO: </w:t>
      </w:r>
      <w:r w:rsidR="00D97F0A" w:rsidRPr="00D97F0A">
        <w:rPr>
          <w:rFonts w:asciiTheme="minorHAnsi" w:hAnsiTheme="minorHAnsi"/>
        </w:rPr>
        <w:t xml:space="preserve">AVVISO PUBBLICO DI MANIFESTAZIONE DI INTERESSE, PER TITOLI ED EVENTUALE COLLOQUIO, PER L’ACQUISIZIONE IN POSIZIONE DI COMANDO A TEMPO PIENO PER 12 MESI, EVENTUALMENTE PROROGABILI, DI </w:t>
      </w:r>
      <w:r w:rsidR="00373BE1" w:rsidRPr="00373BE1">
        <w:rPr>
          <w:rFonts w:asciiTheme="minorHAnsi" w:hAnsiTheme="minorHAnsi"/>
        </w:rPr>
        <w:t>N. 1 FIGURA DEL COMPARTO, COLLABORATORE TECNICO PROFESSIONALE SENIOR - CATEGORIA DS / COLLABORATORE TECNICO PROFESSIONALE - CATEGORIA D IN POSIZIONE DI COMANDO A TEMPO PIENO PER 12 MESI, EVENTUALMENTE PROROGABILI DA ASSEGNARE ALLA SC ANALISI DEI PROCESSI ECONOMICO SANITARI</w:t>
      </w:r>
    </w:p>
    <w:p w14:paraId="438A7A15" w14:textId="77777777" w:rsidR="00143D92" w:rsidRDefault="00143D92" w:rsidP="00143D92">
      <w:pPr>
        <w:pStyle w:val="Nessunaspaziatura"/>
        <w:spacing w:line="320" w:lineRule="exact"/>
        <w:rPr>
          <w:rFonts w:ascii="Arial" w:hAnsi="Arial" w:cs="Arial"/>
          <w:b/>
          <w:bCs/>
          <w:sz w:val="20"/>
          <w:szCs w:val="20"/>
        </w:rPr>
      </w:pPr>
    </w:p>
    <w:p w14:paraId="081289EF" w14:textId="77777777" w:rsidR="00425890" w:rsidRPr="002A2313" w:rsidRDefault="00425890" w:rsidP="00143D92">
      <w:pPr>
        <w:pStyle w:val="Rientrocorpodeltesto"/>
        <w:spacing w:after="0" w:line="320" w:lineRule="exact"/>
        <w:ind w:left="0"/>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01E5F969" w14:textId="1DCE5949" w:rsidR="00425890" w:rsidRPr="002A2313" w:rsidRDefault="00BD3F0E" w:rsidP="00941773">
      <w:pPr>
        <w:pStyle w:val="Rientrocorpodeltesto"/>
        <w:spacing w:line="320" w:lineRule="exact"/>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D97F0A">
        <w:rPr>
          <w:rFonts w:asciiTheme="minorHAnsi" w:hAnsiTheme="minorHAnsi"/>
          <w:sz w:val="24"/>
          <w:szCs w:val="24"/>
        </w:rPr>
        <w:t>all’</w:t>
      </w:r>
      <w:r w:rsidR="00D97F0A" w:rsidRPr="00D97F0A">
        <w:rPr>
          <w:rFonts w:asciiTheme="minorHAnsi" w:hAnsiTheme="minorHAnsi" w:cstheme="minorBidi"/>
          <w:sz w:val="24"/>
          <w:szCs w:val="24"/>
        </w:rPr>
        <w:t xml:space="preserve">avviso pubblico di manifestazione di interesse, per titoli ed eventuale colloquio, per l’acquisizione in posizione di comando a tempo pieno per 12 mesi, eventualmente prorogabili, di </w:t>
      </w:r>
      <w:r w:rsidR="00373BE1" w:rsidRPr="00373BE1">
        <w:rPr>
          <w:rFonts w:asciiTheme="minorHAnsi" w:hAnsiTheme="minorHAnsi" w:cstheme="minorBidi"/>
          <w:sz w:val="24"/>
          <w:szCs w:val="24"/>
        </w:rPr>
        <w:t>n. 1 collaboratore tecnico professionale senior– categoria DS / collaboratore tecnico professionale – categoria D in posizione di comando a tempo pieno per 12 mesi, eventualmente prorogabili da assegnare alla Struttura Complessa Analisi dei processi economico sanitari</w:t>
      </w:r>
      <w:r w:rsidR="00373BE1">
        <w:rPr>
          <w:rFonts w:asciiTheme="minorHAnsi" w:hAnsiTheme="minorHAnsi" w:cstheme="minorBidi"/>
          <w:sz w:val="24"/>
          <w:szCs w:val="24"/>
        </w:rPr>
        <w:t xml:space="preserve"> </w:t>
      </w:r>
      <w:r w:rsidR="00D97F0A" w:rsidRPr="00143D92">
        <w:rPr>
          <w:rFonts w:asciiTheme="minorHAnsi" w:hAnsiTheme="minorHAnsi" w:cstheme="minorBidi"/>
          <w:sz w:val="24"/>
          <w:szCs w:val="24"/>
        </w:rPr>
        <w:t xml:space="preserve">e </w:t>
      </w:r>
      <w:r w:rsidR="00D97F0A" w:rsidRPr="002A2313">
        <w:rPr>
          <w:rFonts w:asciiTheme="minorHAnsi" w:hAnsiTheme="minorHAnsi"/>
          <w:sz w:val="24"/>
          <w:szCs w:val="24"/>
        </w:rPr>
        <w:t xml:space="preserve">a tale fine, consapevole delle sanzioni penali previste dall’art. 76 del d.p.r.  n. 445/2000, </w:t>
      </w:r>
      <w:r w:rsidR="00425890" w:rsidRPr="002A2313">
        <w:rPr>
          <w:rFonts w:asciiTheme="minorHAnsi" w:hAnsiTheme="minorHAnsi"/>
          <w:sz w:val="24"/>
          <w:szCs w:val="24"/>
        </w:rPr>
        <w:t>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E337F69" w14:textId="77777777" w:rsidR="00F70427" w:rsidRPr="0005533D" w:rsidRDefault="00F70427" w:rsidP="0005533D">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5B583325" w:rsidR="00425890"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un elenco degli eventuali documenti presentati;</w:t>
      </w:r>
    </w:p>
    <w:p w14:paraId="0785C527" w14:textId="77413C2A" w:rsidR="00B84A8A" w:rsidRDefault="00B84A8A" w:rsidP="008A5DCF">
      <w:pPr>
        <w:numPr>
          <w:ilvl w:val="0"/>
          <w:numId w:val="7"/>
        </w:numPr>
        <w:spacing w:line="360" w:lineRule="auto"/>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68B33D29" w:rsidR="003111BF" w:rsidRDefault="003111BF"/>
    <w:p w14:paraId="3F3E3A2B" w14:textId="514A4927" w:rsidR="001F1835" w:rsidRDefault="001F1835"/>
    <w:p w14:paraId="29E54C97" w14:textId="5CB7F427" w:rsidR="001F1835" w:rsidRDefault="001F1835"/>
    <w:p w14:paraId="181E57F5" w14:textId="5F211909" w:rsidR="001F1835" w:rsidRDefault="001F1835"/>
    <w:p w14:paraId="13CA4F9B" w14:textId="535C9EE9" w:rsidR="001F1835" w:rsidRDefault="001F1835"/>
    <w:p w14:paraId="234933ED" w14:textId="77777777" w:rsidR="001F1835" w:rsidRDefault="001F1835"/>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73688798" w:rsidR="003111BF" w:rsidRPr="00B17FD9" w:rsidRDefault="003111BF" w:rsidP="003111BF">
      <w:pPr>
        <w:keepNext/>
        <w:tabs>
          <w:tab w:val="left" w:pos="2500"/>
        </w:tabs>
        <w:outlineLvl w:val="1"/>
        <w:rPr>
          <w:rFonts w:asciiTheme="minorHAnsi" w:hAnsiTheme="minorHAnsi"/>
          <w:b/>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D97F0A">
        <w:rPr>
          <w:rFonts w:asciiTheme="minorHAnsi" w:hAnsiTheme="minorHAnsi"/>
        </w:rPr>
        <w:t>all’</w:t>
      </w:r>
      <w:r w:rsidR="00D97F0A" w:rsidRPr="00D97F0A">
        <w:rPr>
          <w:rFonts w:asciiTheme="minorHAnsi" w:hAnsiTheme="minorHAnsi"/>
        </w:rPr>
        <w:t xml:space="preserve">avviso pubblico di manifestazione di interesse, per titoli ed eventuale colloquio, per l’acquisizione in posizione di comando a tempo pieno per 12 mesi, eventualmente prorogabili, di </w:t>
      </w:r>
      <w:r w:rsidR="00373BE1" w:rsidRPr="00373BE1">
        <w:rPr>
          <w:rFonts w:asciiTheme="minorHAnsi" w:hAnsiTheme="minorHAnsi"/>
        </w:rPr>
        <w:t>n. 1 collaboratore tecnico professionale senior– categoria DS / collaboratore tecnico professionale – categoria D in posizione di comando a tempo pieno per 12 mesi, eventualmente prorogabili da assegnare alla Struttura Complessa Analisi dei processi economico sanitari</w:t>
      </w:r>
      <w:r w:rsidR="00373BE1">
        <w:rPr>
          <w:rFonts w:asciiTheme="minorHAnsi" w:hAnsiTheme="minorHAnsi"/>
        </w:rPr>
        <w:t xml:space="preserve"> </w:t>
      </w:r>
      <w:r w:rsidR="00D97F0A"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4B19" w14:textId="77777777" w:rsidR="00ED63AB" w:rsidRDefault="00ED63AB" w:rsidP="007857D9">
      <w:r>
        <w:separator/>
      </w:r>
    </w:p>
  </w:endnote>
  <w:endnote w:type="continuationSeparator" w:id="0">
    <w:p w14:paraId="6FD9FEA7" w14:textId="77777777" w:rsidR="00ED63AB" w:rsidRDefault="00ED63AB"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AA4B" w14:textId="77777777" w:rsidR="00ED63AB" w:rsidRDefault="00ED63AB" w:rsidP="007857D9">
      <w:r>
        <w:separator/>
      </w:r>
    </w:p>
  </w:footnote>
  <w:footnote w:type="continuationSeparator" w:id="0">
    <w:p w14:paraId="5D60DCF0" w14:textId="77777777" w:rsidR="00ED63AB" w:rsidRDefault="00ED63AB"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5533D"/>
    <w:rsid w:val="000A12F7"/>
    <w:rsid w:val="00143D92"/>
    <w:rsid w:val="00183595"/>
    <w:rsid w:val="001B4E0D"/>
    <w:rsid w:val="001F1835"/>
    <w:rsid w:val="001F48B4"/>
    <w:rsid w:val="00215078"/>
    <w:rsid w:val="002304A8"/>
    <w:rsid w:val="002516F7"/>
    <w:rsid w:val="0025765E"/>
    <w:rsid w:val="00271B5E"/>
    <w:rsid w:val="002774AA"/>
    <w:rsid w:val="002F3903"/>
    <w:rsid w:val="003111BF"/>
    <w:rsid w:val="00325A1D"/>
    <w:rsid w:val="00345ECA"/>
    <w:rsid w:val="00373BE1"/>
    <w:rsid w:val="00373FF0"/>
    <w:rsid w:val="003743AF"/>
    <w:rsid w:val="00382000"/>
    <w:rsid w:val="003C6A3E"/>
    <w:rsid w:val="00425890"/>
    <w:rsid w:val="00431B6D"/>
    <w:rsid w:val="00434867"/>
    <w:rsid w:val="004D512C"/>
    <w:rsid w:val="00501F14"/>
    <w:rsid w:val="0052542D"/>
    <w:rsid w:val="00527402"/>
    <w:rsid w:val="00530B01"/>
    <w:rsid w:val="0057392D"/>
    <w:rsid w:val="00584501"/>
    <w:rsid w:val="00595D26"/>
    <w:rsid w:val="005B31F7"/>
    <w:rsid w:val="00707E69"/>
    <w:rsid w:val="007568EB"/>
    <w:rsid w:val="007857D9"/>
    <w:rsid w:val="00791164"/>
    <w:rsid w:val="00810010"/>
    <w:rsid w:val="00835268"/>
    <w:rsid w:val="00871A78"/>
    <w:rsid w:val="008A5DCF"/>
    <w:rsid w:val="008C6E8D"/>
    <w:rsid w:val="008F2616"/>
    <w:rsid w:val="00941773"/>
    <w:rsid w:val="0095100F"/>
    <w:rsid w:val="009E7323"/>
    <w:rsid w:val="00A27DAF"/>
    <w:rsid w:val="00A82EFF"/>
    <w:rsid w:val="00A84A44"/>
    <w:rsid w:val="00AB4628"/>
    <w:rsid w:val="00AC105C"/>
    <w:rsid w:val="00AF2F32"/>
    <w:rsid w:val="00B16253"/>
    <w:rsid w:val="00B17FD9"/>
    <w:rsid w:val="00B33496"/>
    <w:rsid w:val="00B3775C"/>
    <w:rsid w:val="00B84A8A"/>
    <w:rsid w:val="00BD3F0E"/>
    <w:rsid w:val="00BD4C44"/>
    <w:rsid w:val="00C14AE0"/>
    <w:rsid w:val="00C231FE"/>
    <w:rsid w:val="00C62917"/>
    <w:rsid w:val="00CC0C89"/>
    <w:rsid w:val="00CC413B"/>
    <w:rsid w:val="00CE26AD"/>
    <w:rsid w:val="00D22365"/>
    <w:rsid w:val="00D444AA"/>
    <w:rsid w:val="00D97F0A"/>
    <w:rsid w:val="00D97F1B"/>
    <w:rsid w:val="00DA2DB9"/>
    <w:rsid w:val="00DB42CE"/>
    <w:rsid w:val="00DE2FB6"/>
    <w:rsid w:val="00E40CAF"/>
    <w:rsid w:val="00E76BB2"/>
    <w:rsid w:val="00E949AA"/>
    <w:rsid w:val="00EA1C78"/>
    <w:rsid w:val="00ED63AB"/>
    <w:rsid w:val="00F15B92"/>
    <w:rsid w:val="00F70427"/>
    <w:rsid w:val="00FA74B8"/>
    <w:rsid w:val="00FB3305"/>
    <w:rsid w:val="00FD7F13"/>
    <w:rsid w:val="00FE44A8"/>
    <w:rsid w:val="00FE7F89"/>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9951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3</cp:revision>
  <cp:lastPrinted>2019-03-05T15:59:00Z</cp:lastPrinted>
  <dcterms:created xsi:type="dcterms:W3CDTF">2021-07-02T07:33:00Z</dcterms:created>
  <dcterms:modified xsi:type="dcterms:W3CDTF">2021-07-02T07:35:00Z</dcterms:modified>
</cp:coreProperties>
</file>